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211" w:rsidRPr="00252211" w:rsidRDefault="00252211" w:rsidP="00252211">
      <w:pPr>
        <w:spacing w:after="0" w:line="240" w:lineRule="auto"/>
        <w:rPr>
          <w:rFonts w:ascii="Times New Roman" w:eastAsia="Times New Roman" w:hAnsi="Times New Roman" w:cs="Times New Roman"/>
          <w:sz w:val="24"/>
          <w:szCs w:val="24"/>
          <w:lang w:eastAsia="it-IT"/>
        </w:rPr>
      </w:pPr>
      <w:r w:rsidRPr="00252211">
        <w:rPr>
          <w:rFonts w:ascii="Times New Roman" w:eastAsia="Times New Roman" w:hAnsi="Times New Roman" w:cs="Times New Roman"/>
          <w:b/>
          <w:bCs/>
          <w:color w:val="FF0000"/>
          <w:sz w:val="28"/>
          <w:szCs w:val="28"/>
          <w:lang w:eastAsia="it-IT"/>
        </w:rPr>
        <w:t>Autostrade: A22; Panizza (Patt),bene emendamento concessione</w:t>
      </w:r>
      <w:r w:rsidRPr="00252211">
        <w:rPr>
          <w:rFonts w:ascii="Times New Roman" w:eastAsia="Times New Roman" w:hAnsi="Times New Roman" w:cs="Times New Roman"/>
          <w:color w:val="FF0000"/>
          <w:sz w:val="24"/>
          <w:szCs w:val="24"/>
          <w:lang w:eastAsia="it-IT"/>
        </w:rPr>
        <w:t xml:space="preserve"> </w:t>
      </w:r>
      <w:r>
        <w:rPr>
          <w:rFonts w:ascii="Times New Roman" w:eastAsia="Times New Roman" w:hAnsi="Times New Roman" w:cs="Times New Roman"/>
          <w:sz w:val="24"/>
          <w:szCs w:val="24"/>
          <w:lang w:eastAsia="it-IT"/>
        </w:rPr>
        <w:br/>
      </w:r>
      <w:r>
        <w:rPr>
          <w:rFonts w:ascii="Times New Roman" w:eastAsia="Times New Roman" w:hAnsi="Times New Roman" w:cs="Times New Roman"/>
          <w:sz w:val="24"/>
          <w:szCs w:val="24"/>
          <w:lang w:eastAsia="it-IT"/>
        </w:rPr>
        <w:br/>
        <w:t>ANSA</w:t>
      </w:r>
      <w:bookmarkStart w:id="0" w:name="_GoBack"/>
      <w:bookmarkEnd w:id="0"/>
      <w:r w:rsidRPr="00252211">
        <w:rPr>
          <w:rFonts w:ascii="Times New Roman" w:eastAsia="Times New Roman" w:hAnsi="Times New Roman" w:cs="Times New Roman"/>
          <w:sz w:val="24"/>
          <w:szCs w:val="24"/>
          <w:lang w:eastAsia="it-IT"/>
        </w:rPr>
        <w:t xml:space="preserve">- TRENTO, 14 NOV - "Senza l'azione unitaria sarebbe stata sicuramente una legislatura molto più avara dal punto di vista dei risultati. L'impegno per il rinnovo della concessione dell'Autobrennero, approvato oggi in Commissione Bilancio del Senato, è sicuramente uno dei più importanti". Così in una nota il Patt, per voce del suo segretario politico e vicepresidente del Gruppo per le Autonomie, Franco Panizza. "In questa legislatura - è convinto il Patt - tutti i Governi hanno tenuto in doverosa considerazione le istanze del nostro territorio. Così è stato anche sulla A22, con il Governo che ha tenuto fede a quanto stabilito dopo l'incontro tra il Presidente del Consiglio Gentiloni e i due presidenti Rossi e Kompatscher, che con grande capacità erano riusciti a convincere il Governo a sostenere politicamente il rinnovo della concessione. Ma importante è stato il ruolo della delegazione parlamentare del centrosinistra autonomista e del nostro gruppo, a cominciare dal Presidente Zeller, ma anche del Presidente della Commissione Bilancio Giorgio </w:t>
      </w:r>
      <w:r w:rsidRPr="00252211">
        <w:rPr>
          <w:rFonts w:ascii="Times New Roman" w:eastAsia="Times New Roman" w:hAnsi="Times New Roman" w:cs="Times New Roman"/>
          <w:b/>
          <w:bCs/>
          <w:color w:val="FF0000"/>
          <w:sz w:val="24"/>
          <w:szCs w:val="24"/>
          <w:shd w:val="clear" w:color="auto" w:fill="FFFFFF"/>
          <w:lang w:eastAsia="it-IT"/>
        </w:rPr>
        <w:t>Tonini</w:t>
      </w:r>
      <w:r w:rsidRPr="00252211">
        <w:rPr>
          <w:rFonts w:ascii="Times New Roman" w:eastAsia="Times New Roman" w:hAnsi="Times New Roman" w:cs="Times New Roman"/>
          <w:sz w:val="24"/>
          <w:szCs w:val="24"/>
          <w:lang w:eastAsia="it-IT"/>
        </w:rPr>
        <w:t>, cui va i</w:t>
      </w:r>
      <w:r>
        <w:rPr>
          <w:rFonts w:ascii="Times New Roman" w:eastAsia="Times New Roman" w:hAnsi="Times New Roman" w:cs="Times New Roman"/>
          <w:sz w:val="24"/>
          <w:szCs w:val="24"/>
          <w:lang w:eastAsia="it-IT"/>
        </w:rPr>
        <w:t>l nostro ringraziamento".</w:t>
      </w:r>
    </w:p>
    <w:p w:rsidR="00E77DBE" w:rsidRPr="00252211" w:rsidRDefault="00E77DBE" w:rsidP="00252211"/>
    <w:sectPr w:rsidR="00E77DBE" w:rsidRPr="002522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EC"/>
    <w:rsid w:val="00252211"/>
    <w:rsid w:val="004105EC"/>
    <w:rsid w:val="00701164"/>
    <w:rsid w:val="00D43304"/>
    <w:rsid w:val="00E7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C5C3"/>
  <w15:chartTrackingRefBased/>
  <w15:docId w15:val="{70A931E6-6EF7-4522-AB2C-DDB053A6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011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1164"/>
    <w:rPr>
      <w:rFonts w:ascii="Times New Roman" w:eastAsia="Times New Roman" w:hAnsi="Times New Roman" w:cs="Times New Roman"/>
      <w:b/>
      <w:bCs/>
      <w:kern w:val="36"/>
      <w:sz w:val="48"/>
      <w:szCs w:val="48"/>
      <w:lang w:eastAsia="it-IT"/>
    </w:rPr>
  </w:style>
  <w:style w:type="numbering" w:customStyle="1" w:styleId="Nessunelenco1">
    <w:name w:val="Nessun elenco1"/>
    <w:next w:val="Nessunelenco"/>
    <w:uiPriority w:val="99"/>
    <w:semiHidden/>
    <w:unhideWhenUsed/>
    <w:rsid w:val="00701164"/>
  </w:style>
  <w:style w:type="paragraph" w:customStyle="1" w:styleId="msonormal0">
    <w:name w:val="msonormal"/>
    <w:basedOn w:val="Normale"/>
    <w:rsid w:val="0070116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70116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01164"/>
    <w:rPr>
      <w:color w:val="0000FF"/>
      <w:u w:val="single"/>
    </w:rPr>
  </w:style>
  <w:style w:type="character" w:styleId="Collegamentovisitato">
    <w:name w:val="FollowedHyperlink"/>
    <w:basedOn w:val="Carpredefinitoparagrafo"/>
    <w:uiPriority w:val="99"/>
    <w:semiHidden/>
    <w:unhideWhenUsed/>
    <w:rsid w:val="007011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75811">
      <w:bodyDiv w:val="1"/>
      <w:marLeft w:val="0"/>
      <w:marRight w:val="0"/>
      <w:marTop w:val="0"/>
      <w:marBottom w:val="0"/>
      <w:divBdr>
        <w:top w:val="none" w:sz="0" w:space="0" w:color="auto"/>
        <w:left w:val="none" w:sz="0" w:space="0" w:color="auto"/>
        <w:bottom w:val="none" w:sz="0" w:space="0" w:color="auto"/>
        <w:right w:val="none" w:sz="0" w:space="0" w:color="auto"/>
      </w:divBdr>
      <w:divsChild>
        <w:div w:id="656615518">
          <w:marLeft w:val="0"/>
          <w:marRight w:val="0"/>
          <w:marTop w:val="0"/>
          <w:marBottom w:val="0"/>
          <w:divBdr>
            <w:top w:val="none" w:sz="0" w:space="0" w:color="auto"/>
            <w:left w:val="none" w:sz="0" w:space="0" w:color="auto"/>
            <w:bottom w:val="none" w:sz="0" w:space="0" w:color="auto"/>
            <w:right w:val="none" w:sz="0" w:space="0" w:color="auto"/>
          </w:divBdr>
        </w:div>
      </w:divsChild>
    </w:div>
    <w:div w:id="1642809874">
      <w:bodyDiv w:val="1"/>
      <w:marLeft w:val="0"/>
      <w:marRight w:val="0"/>
      <w:marTop w:val="0"/>
      <w:marBottom w:val="0"/>
      <w:divBdr>
        <w:top w:val="none" w:sz="0" w:space="0" w:color="auto"/>
        <w:left w:val="none" w:sz="0" w:space="0" w:color="auto"/>
        <w:bottom w:val="none" w:sz="0" w:space="0" w:color="auto"/>
        <w:right w:val="none" w:sz="0" w:space="0" w:color="auto"/>
      </w:divBdr>
      <w:divsChild>
        <w:div w:id="1937209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994</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2017-11-15T09:23:00Z</dcterms:created>
  <dcterms:modified xsi:type="dcterms:W3CDTF">2017-11-15T09:23:00Z</dcterms:modified>
</cp:coreProperties>
</file>